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38" w:rsidRDefault="00311D5C" w:rsidP="00F12438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Информационно-аналитический отчет по итогам рассмотрения обращений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граждан в управлении </w:t>
      </w:r>
      <w:r w:rsidR="00305A8A">
        <w:rPr>
          <w:rFonts w:ascii="Times New Roman" w:hAnsi="Times New Roman" w:cs="Times New Roman"/>
          <w:b/>
          <w:bCs/>
          <w:sz w:val="28"/>
          <w:szCs w:val="28"/>
        </w:rPr>
        <w:t>делами Губернатора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 </w:t>
      </w:r>
      <w:r w:rsidR="00305A8A">
        <w:rPr>
          <w:rFonts w:ascii="Times New Roman" w:hAnsi="Times New Roman" w:cs="Times New Roman"/>
          <w:b/>
          <w:bCs/>
          <w:sz w:val="28"/>
          <w:szCs w:val="28"/>
        </w:rPr>
        <w:t xml:space="preserve">и Правительства Новосибирской области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C76513">
        <w:rPr>
          <w:rFonts w:ascii="Times New Roman" w:hAnsi="Times New Roman" w:cs="Times New Roman"/>
          <w:b/>
          <w:bCs/>
          <w:sz w:val="28"/>
          <w:szCs w:val="28"/>
        </w:rPr>
        <w:t xml:space="preserve">первое полугодие 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C76513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F12438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C77284">
        <w:rPr>
          <w:rFonts w:ascii="Times New Roman" w:hAnsi="Times New Roman" w:cs="Times New Roman"/>
          <w:b/>
          <w:bCs/>
          <w:sz w:val="28"/>
          <w:szCs w:val="28"/>
        </w:rPr>
        <w:t>од</w:t>
      </w:r>
      <w:r w:rsidR="00C76513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0C39DE" w:rsidRDefault="000C39DE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2438" w:rsidRPr="00816692" w:rsidRDefault="00F12438" w:rsidP="00F12438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615C6" w:rsidRPr="00D615C6">
        <w:rPr>
          <w:rFonts w:ascii="Times New Roman" w:hAnsi="Times New Roman" w:cs="Times New Roman"/>
          <w:bCs/>
          <w:sz w:val="28"/>
          <w:szCs w:val="28"/>
        </w:rPr>
        <w:t>управлении делами Губернатора Новосибирской области и Правительства Новосибирской области</w:t>
      </w:r>
      <w:r w:rsidRPr="00816692">
        <w:rPr>
          <w:rFonts w:ascii="Times New Roman" w:eastAsia="Calibri" w:hAnsi="Times New Roman" w:cs="Times New Roman"/>
          <w:sz w:val="28"/>
          <w:szCs w:val="28"/>
        </w:rPr>
        <w:t xml:space="preserve"> ведется прием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</w:p>
    <w:tbl>
      <w:tblPr>
        <w:tblW w:w="10014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340"/>
        <w:gridCol w:w="1487"/>
        <w:gridCol w:w="1333"/>
        <w:gridCol w:w="1768"/>
        <w:gridCol w:w="1534"/>
        <w:gridCol w:w="1109"/>
      </w:tblGrid>
      <w:tr w:rsidR="00F12438" w:rsidRPr="00637F77" w:rsidTr="00637F77"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Pr="00637F77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поступивших обращений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Pr="00637F77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 на которые направлены ответы</w:t>
            </w:r>
            <w:r w:rsidR="00147A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,уведомления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Pr="00637F77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обращений, находящихся на рассмотрении</w:t>
            </w:r>
            <w:r w:rsidR="00C772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конец отчетного периода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Pr="00637F77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продленных обращений</w:t>
            </w:r>
          </w:p>
        </w:tc>
        <w:tc>
          <w:tcPr>
            <w:tcW w:w="1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Pr="00637F77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перенаправленных обращений</w:t>
            </w:r>
          </w:p>
        </w:tc>
        <w:tc>
          <w:tcPr>
            <w:tcW w:w="15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Pr="00637F77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просроченных обращений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438" w:rsidRPr="00637F77" w:rsidRDefault="00F12438" w:rsidP="0048373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F12438" w:rsidTr="00637F77">
        <w:tc>
          <w:tcPr>
            <w:tcW w:w="1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C76513" w:rsidP="008170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8950B0" w:rsidRDefault="00C76513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Pr="00946757" w:rsidRDefault="00C76513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703553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F12438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2438" w:rsidRDefault="00361B5E" w:rsidP="00483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37F77" w:rsidRDefault="008170CF" w:rsidP="00361B5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2B1B3A">
        <w:rPr>
          <w:rFonts w:ascii="Times New Roman" w:hAnsi="Times New Roman" w:cs="Times New Roman"/>
          <w:sz w:val="28"/>
          <w:szCs w:val="28"/>
        </w:rPr>
        <w:t xml:space="preserve"> </w:t>
      </w:r>
      <w:r w:rsidR="00C76513">
        <w:rPr>
          <w:rFonts w:ascii="Times New Roman" w:hAnsi="Times New Roman" w:cs="Times New Roman"/>
          <w:sz w:val="28"/>
          <w:szCs w:val="28"/>
        </w:rPr>
        <w:t>первое полугодие 2021</w:t>
      </w:r>
      <w:r w:rsidR="00637F77">
        <w:rPr>
          <w:rFonts w:ascii="Times New Roman" w:hAnsi="Times New Roman" w:cs="Times New Roman"/>
          <w:sz w:val="28"/>
          <w:szCs w:val="28"/>
        </w:rPr>
        <w:t xml:space="preserve"> год</w:t>
      </w:r>
      <w:r w:rsidR="00C76513">
        <w:rPr>
          <w:rFonts w:ascii="Times New Roman" w:hAnsi="Times New Roman" w:cs="Times New Roman"/>
          <w:sz w:val="28"/>
          <w:szCs w:val="28"/>
        </w:rPr>
        <w:t>а</w:t>
      </w:r>
      <w:r w:rsidR="00361B5E">
        <w:rPr>
          <w:rFonts w:ascii="Times New Roman" w:hAnsi="Times New Roman" w:cs="Times New Roman"/>
          <w:sz w:val="28"/>
          <w:szCs w:val="28"/>
        </w:rPr>
        <w:t xml:space="preserve"> в управление </w:t>
      </w:r>
      <w:r w:rsidR="00F22C9B">
        <w:rPr>
          <w:rFonts w:ascii="Times New Roman" w:hAnsi="Times New Roman" w:cs="Times New Roman"/>
          <w:sz w:val="28"/>
          <w:szCs w:val="28"/>
        </w:rPr>
        <w:t>делами</w:t>
      </w:r>
      <w:r w:rsidR="00637F77" w:rsidRPr="00637F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37F77" w:rsidRPr="00D615C6">
        <w:rPr>
          <w:rFonts w:ascii="Times New Roman" w:hAnsi="Times New Roman" w:cs="Times New Roman"/>
          <w:bCs/>
          <w:sz w:val="28"/>
          <w:szCs w:val="28"/>
        </w:rPr>
        <w:t>Губернатора Новосибирской области и Правительства Новосибирской области</w:t>
      </w:r>
      <w:r w:rsidR="00F22C9B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C76513">
        <w:rPr>
          <w:rFonts w:ascii="Times New Roman" w:hAnsi="Times New Roman" w:cs="Times New Roman"/>
          <w:sz w:val="28"/>
          <w:szCs w:val="28"/>
        </w:rPr>
        <w:t>14</w:t>
      </w:r>
      <w:r w:rsidR="00703553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637F7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37F77" w:rsidRDefault="00F22C9B" w:rsidP="00361B5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</w:t>
      </w:r>
      <w:r w:rsidR="00637F77">
        <w:rPr>
          <w:rFonts w:ascii="Times New Roman" w:hAnsi="Times New Roman" w:cs="Times New Roman"/>
          <w:sz w:val="28"/>
          <w:szCs w:val="28"/>
        </w:rPr>
        <w:t xml:space="preserve">: </w:t>
      </w:r>
      <w:r w:rsidR="002B1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F77" w:rsidRDefault="002B1B3A" w:rsidP="00361B5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на сайт</w:t>
      </w:r>
      <w:r w:rsidR="00637F77">
        <w:rPr>
          <w:rFonts w:ascii="Times New Roman" w:hAnsi="Times New Roman" w:cs="Times New Roman"/>
          <w:sz w:val="28"/>
          <w:szCs w:val="28"/>
        </w:rPr>
        <w:t xml:space="preserve"> общественной приемной 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37F77">
        <w:rPr>
          <w:rFonts w:ascii="Times New Roman" w:hAnsi="Times New Roman" w:cs="Times New Roman"/>
          <w:sz w:val="28"/>
          <w:szCs w:val="28"/>
        </w:rPr>
        <w:t xml:space="preserve"> </w:t>
      </w:r>
      <w:r w:rsidR="00C7651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03553" w:rsidRDefault="00637F77" w:rsidP="00361B5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адрес</w:t>
      </w:r>
      <w:r w:rsidR="002B1B3A">
        <w:rPr>
          <w:rFonts w:ascii="Times New Roman" w:hAnsi="Times New Roman" w:cs="Times New Roman"/>
          <w:sz w:val="28"/>
          <w:szCs w:val="28"/>
        </w:rPr>
        <w:t xml:space="preserve"> электронной почт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7035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513">
        <w:rPr>
          <w:rFonts w:ascii="Times New Roman" w:hAnsi="Times New Roman" w:cs="Times New Roman"/>
          <w:sz w:val="28"/>
          <w:szCs w:val="28"/>
        </w:rPr>
        <w:t>6.</w:t>
      </w:r>
    </w:p>
    <w:p w:rsidR="002B1B3A" w:rsidRDefault="00637F77" w:rsidP="00361B5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поступивших</w:t>
      </w:r>
      <w:r w:rsidR="002B1B3A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1B3A" w:rsidRDefault="00C76513" w:rsidP="00361B5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37F77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637F77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2B1B3A">
        <w:rPr>
          <w:rFonts w:ascii="Times New Roman" w:hAnsi="Times New Roman" w:cs="Times New Roman"/>
          <w:sz w:val="28"/>
          <w:szCs w:val="28"/>
        </w:rPr>
        <w:t>хозяйственн</w:t>
      </w:r>
      <w:r w:rsidR="00637F77">
        <w:rPr>
          <w:rFonts w:ascii="Times New Roman" w:hAnsi="Times New Roman" w:cs="Times New Roman"/>
          <w:sz w:val="28"/>
          <w:szCs w:val="28"/>
        </w:rPr>
        <w:t xml:space="preserve">ой </w:t>
      </w:r>
      <w:r w:rsidR="002B1B3A">
        <w:rPr>
          <w:rFonts w:ascii="Times New Roman" w:hAnsi="Times New Roman" w:cs="Times New Roman"/>
          <w:sz w:val="28"/>
          <w:szCs w:val="28"/>
        </w:rPr>
        <w:t>деятельност</w:t>
      </w:r>
      <w:r w:rsidR="00637F77">
        <w:rPr>
          <w:rFonts w:ascii="Times New Roman" w:hAnsi="Times New Roman" w:cs="Times New Roman"/>
          <w:sz w:val="28"/>
          <w:szCs w:val="28"/>
        </w:rPr>
        <w:t xml:space="preserve">и подведомственного государственного </w:t>
      </w:r>
      <w:r w:rsidR="009D6FCE">
        <w:rPr>
          <w:rFonts w:ascii="Times New Roman" w:hAnsi="Times New Roman" w:cs="Times New Roman"/>
          <w:sz w:val="28"/>
          <w:szCs w:val="28"/>
        </w:rPr>
        <w:t>казенного учреждения</w:t>
      </w:r>
      <w:r w:rsidR="00637F77">
        <w:rPr>
          <w:rFonts w:ascii="Times New Roman" w:hAnsi="Times New Roman" w:cs="Times New Roman"/>
          <w:sz w:val="28"/>
          <w:szCs w:val="28"/>
        </w:rPr>
        <w:t xml:space="preserve"> Новосибирской области «Хозяйственное управление»;</w:t>
      </w:r>
    </w:p>
    <w:p w:rsidR="00C76513" w:rsidRDefault="00C76513" w:rsidP="00361B5E">
      <w:pPr>
        <w:autoSpaceDE w:val="0"/>
        <w:autoSpaceDN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 обращения</w:t>
      </w:r>
      <w:r w:rsidRPr="00C76513">
        <w:rPr>
          <w:rFonts w:ascii="Times New Roman" w:hAnsi="Times New Roman" w:cs="Times New Roman"/>
          <w:bCs/>
          <w:sz w:val="28"/>
          <w:szCs w:val="28"/>
        </w:rPr>
        <w:t xml:space="preserve"> по вопросам деятельности </w:t>
      </w:r>
      <w:r>
        <w:rPr>
          <w:rFonts w:ascii="Times New Roman" w:hAnsi="Times New Roman" w:cs="Times New Roman"/>
          <w:bCs/>
          <w:sz w:val="28"/>
          <w:szCs w:val="28"/>
        </w:rPr>
        <w:t>Правительства Новосибирской области.</w:t>
      </w:r>
    </w:p>
    <w:p w:rsidR="00361B5E" w:rsidRDefault="00361B5E" w:rsidP="00361B5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 заявителям дан</w:t>
      </w:r>
      <w:r w:rsidR="00637F7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ответ</w:t>
      </w:r>
      <w:r w:rsidR="00637F7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</w:t>
      </w:r>
      <w:r w:rsidR="00637F7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законодательством срок</w:t>
      </w:r>
      <w:r w:rsidR="00637F7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7F77" w:rsidRDefault="00266B6D" w:rsidP="00637F77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обращений:</w:t>
      </w:r>
    </w:p>
    <w:p w:rsidR="00147AEC" w:rsidRDefault="00266B6D" w:rsidP="009D6FCE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даны разъяснения</w:t>
      </w:r>
      <w:r w:rsidR="00637F77">
        <w:rPr>
          <w:rFonts w:ascii="Times New Roman" w:hAnsi="Times New Roman" w:cs="Times New Roman"/>
          <w:sz w:val="28"/>
          <w:szCs w:val="28"/>
        </w:rPr>
        <w:t xml:space="preserve"> </w:t>
      </w:r>
      <w:r w:rsidR="009D6FCE">
        <w:rPr>
          <w:rFonts w:ascii="Times New Roman" w:hAnsi="Times New Roman" w:cs="Times New Roman"/>
          <w:sz w:val="28"/>
          <w:szCs w:val="28"/>
        </w:rPr>
        <w:t>–</w:t>
      </w:r>
      <w:r w:rsidR="00637F77">
        <w:rPr>
          <w:rFonts w:ascii="Times New Roman" w:hAnsi="Times New Roman" w:cs="Times New Roman"/>
          <w:sz w:val="28"/>
          <w:szCs w:val="28"/>
        </w:rPr>
        <w:t xml:space="preserve"> </w:t>
      </w:r>
      <w:r w:rsidR="00C76513">
        <w:rPr>
          <w:rFonts w:ascii="Times New Roman" w:hAnsi="Times New Roman" w:cs="Times New Roman"/>
          <w:sz w:val="28"/>
          <w:szCs w:val="28"/>
        </w:rPr>
        <w:t>13</w:t>
      </w:r>
      <w:r w:rsidR="009D6FCE">
        <w:rPr>
          <w:rFonts w:ascii="Times New Roman" w:hAnsi="Times New Roman" w:cs="Times New Roman"/>
          <w:sz w:val="28"/>
          <w:szCs w:val="28"/>
        </w:rPr>
        <w:t>.</w:t>
      </w:r>
    </w:p>
    <w:p w:rsidR="00591F8F" w:rsidRPr="00EB6B40" w:rsidRDefault="00591F8F" w:rsidP="00591F8F">
      <w:pPr>
        <w:autoSpaceDE w:val="0"/>
        <w:autoSpaceDN w:val="0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B6B40">
        <w:rPr>
          <w:rFonts w:ascii="Times New Roman" w:eastAsia="Calibri" w:hAnsi="Times New Roman" w:cs="Times New Roman"/>
          <w:i/>
          <w:sz w:val="24"/>
          <w:szCs w:val="24"/>
        </w:rPr>
        <w:t xml:space="preserve">Всю информацию о порядке и способах обращения в управление </w:t>
      </w:r>
      <w:r w:rsidR="00973087" w:rsidRPr="00EB6B40">
        <w:rPr>
          <w:rFonts w:ascii="Times New Roman" w:eastAsia="Calibri" w:hAnsi="Times New Roman" w:cs="Times New Roman"/>
          <w:i/>
          <w:sz w:val="24"/>
          <w:szCs w:val="24"/>
        </w:rPr>
        <w:t>делами</w:t>
      </w:r>
      <w:r w:rsidRPr="00EB6B40">
        <w:rPr>
          <w:rFonts w:ascii="Times New Roman" w:eastAsia="Calibri" w:hAnsi="Times New Roman" w:cs="Times New Roman"/>
          <w:i/>
          <w:sz w:val="24"/>
          <w:szCs w:val="24"/>
        </w:rPr>
        <w:t xml:space="preserve"> можно получить на официальной странице органа в сети Интернет </w:t>
      </w:r>
      <w:hyperlink r:id="rId5" w:history="1">
        <w:r w:rsidR="00973087" w:rsidRPr="00EB6B40">
          <w:rPr>
            <w:rStyle w:val="a4"/>
            <w:rFonts w:ascii="Times New Roman" w:eastAsia="Calibri" w:hAnsi="Times New Roman" w:cs="Times New Roman"/>
            <w:i/>
            <w:sz w:val="24"/>
            <w:szCs w:val="24"/>
            <w:lang w:val="en-US"/>
          </w:rPr>
          <w:t>www</w:t>
        </w:r>
        <w:r w:rsidR="00973087" w:rsidRPr="00EB6B40">
          <w:rPr>
            <w:rStyle w:val="a4"/>
            <w:rFonts w:ascii="Times New Roman" w:eastAsia="Calibri" w:hAnsi="Times New Roman" w:cs="Times New Roman"/>
            <w:i/>
            <w:sz w:val="24"/>
            <w:szCs w:val="24"/>
          </w:rPr>
          <w:t>.</w:t>
        </w:r>
        <w:r w:rsidR="00973087" w:rsidRPr="00EB6B40">
          <w:rPr>
            <w:rStyle w:val="a4"/>
            <w:rFonts w:ascii="Times New Roman" w:eastAsia="Calibri" w:hAnsi="Times New Roman" w:cs="Times New Roman"/>
            <w:i/>
            <w:sz w:val="24"/>
            <w:szCs w:val="24"/>
            <w:lang w:val="en-US"/>
          </w:rPr>
          <w:t>ud</w:t>
        </w:r>
        <w:r w:rsidR="00973087" w:rsidRPr="00EB6B40">
          <w:rPr>
            <w:rStyle w:val="a4"/>
            <w:rFonts w:ascii="Times New Roman" w:eastAsia="Calibri" w:hAnsi="Times New Roman" w:cs="Times New Roman"/>
            <w:i/>
            <w:sz w:val="24"/>
            <w:szCs w:val="24"/>
          </w:rPr>
          <w:t>.</w:t>
        </w:r>
        <w:r w:rsidR="00973087" w:rsidRPr="00EB6B40">
          <w:rPr>
            <w:rStyle w:val="a4"/>
            <w:rFonts w:ascii="Times New Roman" w:eastAsia="Calibri" w:hAnsi="Times New Roman" w:cs="Times New Roman"/>
            <w:i/>
            <w:sz w:val="24"/>
            <w:szCs w:val="24"/>
            <w:lang w:val="en-US"/>
          </w:rPr>
          <w:t>nso</w:t>
        </w:r>
        <w:r w:rsidR="00973087" w:rsidRPr="00EB6B40">
          <w:rPr>
            <w:rStyle w:val="a4"/>
            <w:rFonts w:ascii="Times New Roman" w:eastAsia="Calibri" w:hAnsi="Times New Roman" w:cs="Times New Roman"/>
            <w:i/>
            <w:sz w:val="24"/>
            <w:szCs w:val="24"/>
          </w:rPr>
          <w:t>.</w:t>
        </w:r>
        <w:r w:rsidR="00973087" w:rsidRPr="00EB6B40">
          <w:rPr>
            <w:rStyle w:val="a4"/>
            <w:rFonts w:ascii="Times New Roman" w:eastAsia="Calibri" w:hAnsi="Times New Roman" w:cs="Times New Roman"/>
            <w:i/>
            <w:sz w:val="24"/>
            <w:szCs w:val="24"/>
            <w:lang w:val="en-US"/>
          </w:rPr>
          <w:t>ru</w:t>
        </w:r>
      </w:hyperlink>
      <w:r w:rsidRPr="00EB6B40">
        <w:rPr>
          <w:rFonts w:ascii="Times New Roman" w:eastAsia="Calibri" w:hAnsi="Times New Roman" w:cs="Times New Roman"/>
          <w:i/>
          <w:sz w:val="24"/>
          <w:szCs w:val="24"/>
        </w:rPr>
        <w:t>, а также по справочному телефону (383) 2</w:t>
      </w:r>
      <w:r w:rsidR="005B5644">
        <w:rPr>
          <w:rFonts w:ascii="Times New Roman" w:eastAsia="Calibri" w:hAnsi="Times New Roman" w:cs="Times New Roman"/>
          <w:i/>
          <w:sz w:val="24"/>
          <w:szCs w:val="24"/>
        </w:rPr>
        <w:t>38</w:t>
      </w:r>
      <w:r w:rsidRPr="00EB6B40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973087" w:rsidRPr="00EB6B40">
        <w:rPr>
          <w:rFonts w:ascii="Times New Roman" w:eastAsia="Calibri" w:hAnsi="Times New Roman" w:cs="Times New Roman"/>
          <w:i/>
          <w:sz w:val="24"/>
          <w:szCs w:val="24"/>
        </w:rPr>
        <w:t>6</w:t>
      </w:r>
      <w:r w:rsidR="005B5644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EB6B40">
        <w:rPr>
          <w:rFonts w:ascii="Times New Roman" w:eastAsia="Calibri" w:hAnsi="Times New Roman" w:cs="Times New Roman"/>
          <w:i/>
          <w:sz w:val="24"/>
          <w:szCs w:val="24"/>
        </w:rPr>
        <w:t>-</w:t>
      </w:r>
      <w:r w:rsidR="005B5644">
        <w:rPr>
          <w:rFonts w:ascii="Times New Roman" w:eastAsia="Calibri" w:hAnsi="Times New Roman" w:cs="Times New Roman"/>
          <w:i/>
          <w:sz w:val="24"/>
          <w:szCs w:val="24"/>
        </w:rPr>
        <w:t>45</w:t>
      </w:r>
      <w:r w:rsidRPr="00EB6B40">
        <w:rPr>
          <w:rFonts w:ascii="Times New Roman" w:eastAsia="Calibri" w:hAnsi="Times New Roman" w:cs="Times New Roman"/>
          <w:i/>
          <w:sz w:val="24"/>
          <w:szCs w:val="24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</w:p>
    <w:sectPr w:rsidR="00591F8F" w:rsidRPr="00EB6B40" w:rsidSect="00637F7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004A"/>
    <w:multiLevelType w:val="hybridMultilevel"/>
    <w:tmpl w:val="F320BA2C"/>
    <w:lvl w:ilvl="0" w:tplc="52F60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47E"/>
    <w:rsid w:val="000C39DE"/>
    <w:rsid w:val="000D3480"/>
    <w:rsid w:val="000F2F53"/>
    <w:rsid w:val="000F561A"/>
    <w:rsid w:val="00147AEC"/>
    <w:rsid w:val="001E2ADF"/>
    <w:rsid w:val="002070CE"/>
    <w:rsid w:val="00246969"/>
    <w:rsid w:val="00266B6D"/>
    <w:rsid w:val="002B1B3A"/>
    <w:rsid w:val="00305A8A"/>
    <w:rsid w:val="00311D5C"/>
    <w:rsid w:val="00361B5E"/>
    <w:rsid w:val="00391141"/>
    <w:rsid w:val="003B7299"/>
    <w:rsid w:val="004974AD"/>
    <w:rsid w:val="005559EF"/>
    <w:rsid w:val="00560D2F"/>
    <w:rsid w:val="00591F8F"/>
    <w:rsid w:val="005B5644"/>
    <w:rsid w:val="00637F77"/>
    <w:rsid w:val="00646AA2"/>
    <w:rsid w:val="00657967"/>
    <w:rsid w:val="00703553"/>
    <w:rsid w:val="008170CF"/>
    <w:rsid w:val="008506E0"/>
    <w:rsid w:val="008950B0"/>
    <w:rsid w:val="00973087"/>
    <w:rsid w:val="009B0285"/>
    <w:rsid w:val="009C7200"/>
    <w:rsid w:val="009D6FCE"/>
    <w:rsid w:val="009E45E6"/>
    <w:rsid w:val="00A4047E"/>
    <w:rsid w:val="00A83EE5"/>
    <w:rsid w:val="00AD0125"/>
    <w:rsid w:val="00BC4FE7"/>
    <w:rsid w:val="00C62DCA"/>
    <w:rsid w:val="00C76513"/>
    <w:rsid w:val="00C77284"/>
    <w:rsid w:val="00CE0300"/>
    <w:rsid w:val="00CE579F"/>
    <w:rsid w:val="00D016BE"/>
    <w:rsid w:val="00D3737E"/>
    <w:rsid w:val="00D615C6"/>
    <w:rsid w:val="00DB6C68"/>
    <w:rsid w:val="00E25A9A"/>
    <w:rsid w:val="00EB6B40"/>
    <w:rsid w:val="00EE4D70"/>
    <w:rsid w:val="00EF2901"/>
    <w:rsid w:val="00F065AB"/>
    <w:rsid w:val="00F12438"/>
    <w:rsid w:val="00F22C9B"/>
    <w:rsid w:val="00FC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60BE0-5494-4340-92D1-A961C28C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2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1F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170C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7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d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Коновалова Анна Викторовна</dc:creator>
  <cp:lastModifiedBy>Дудник Александр Викторович</cp:lastModifiedBy>
  <cp:revision>2</cp:revision>
  <cp:lastPrinted>2019-03-18T06:02:00Z</cp:lastPrinted>
  <dcterms:created xsi:type="dcterms:W3CDTF">2021-06-09T05:34:00Z</dcterms:created>
  <dcterms:modified xsi:type="dcterms:W3CDTF">2021-06-09T05:34:00Z</dcterms:modified>
</cp:coreProperties>
</file>